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74E6E" w:rsidRPr="00C67DBD" w14:paraId="7BD71A18" w14:textId="77777777" w:rsidTr="00AD28E3">
        <w:trPr>
          <w:trHeight w:val="442"/>
        </w:trPr>
        <w:tc>
          <w:tcPr>
            <w:tcW w:w="9923" w:type="dxa"/>
            <w:shd w:val="clear" w:color="auto" w:fill="auto"/>
            <w:vAlign w:val="center"/>
          </w:tcPr>
          <w:p w14:paraId="00774D24" w14:textId="7FB1D9B3" w:rsidR="00174E6E" w:rsidRPr="00C67DBD" w:rsidRDefault="00174E6E" w:rsidP="00C67DBD">
            <w:pPr>
              <w:pStyle w:val="berschrift1"/>
              <w:numPr>
                <w:ilvl w:val="0"/>
                <w:numId w:val="21"/>
              </w:numPr>
              <w:tabs>
                <w:tab w:val="clear" w:pos="851"/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  <w:tab w:val="left" w:pos="709"/>
              </w:tabs>
              <w:spacing w:before="120" w:after="120" w:line="400" w:lineRule="atLeast"/>
              <w:ind w:left="709" w:hanging="709"/>
              <w:rPr>
                <w:bCs w:val="0"/>
                <w:kern w:val="0"/>
                <w:sz w:val="24"/>
                <w:szCs w:val="20"/>
                <w:lang w:val="de-DE" w:eastAsia="de-CH"/>
              </w:rPr>
            </w:pPr>
            <w:r w:rsidRPr="00414676">
              <w:rPr>
                <w:bCs w:val="0"/>
                <w:kern w:val="0"/>
                <w:sz w:val="24"/>
                <w:szCs w:val="20"/>
                <w:lang w:val="en-US" w:eastAsia="de-CH"/>
              </w:rPr>
              <w:br w:type="page"/>
            </w:r>
            <w:r w:rsidRPr="00414676">
              <w:rPr>
                <w:bCs w:val="0"/>
                <w:kern w:val="0"/>
                <w:sz w:val="24"/>
                <w:szCs w:val="20"/>
                <w:lang w:val="en-US" w:eastAsia="de-CH"/>
              </w:rPr>
              <w:br w:type="page"/>
            </w:r>
            <w:r w:rsidRPr="00414676">
              <w:rPr>
                <w:bCs w:val="0"/>
                <w:kern w:val="0"/>
                <w:sz w:val="24"/>
                <w:szCs w:val="20"/>
                <w:lang w:val="en-US" w:eastAsia="de-CH"/>
              </w:rPr>
              <w:br w:type="page"/>
            </w:r>
            <w:r w:rsidR="00414676">
              <w:rPr>
                <w:bCs w:val="0"/>
                <w:kern w:val="0"/>
                <w:sz w:val="24"/>
                <w:szCs w:val="20"/>
                <w:lang w:val="de-DE" w:eastAsia="de-CH"/>
              </w:rPr>
              <w:t>Präsentation Free-Floating-Veloverleihsystem</w:t>
            </w:r>
          </w:p>
        </w:tc>
      </w:tr>
    </w:tbl>
    <w:p w14:paraId="6D26FDF8" w14:textId="471C009D" w:rsidR="00414676" w:rsidRPr="000E72D5" w:rsidRDefault="00414676" w:rsidP="00414676">
      <w:pPr>
        <w:pStyle w:val="A1-Text"/>
        <w:spacing w:after="240"/>
        <w:rPr>
          <w:lang w:val="de-CH"/>
        </w:rPr>
      </w:pPr>
      <w:r w:rsidRPr="000E72D5">
        <w:rPr>
          <w:lang w:val="de-CH"/>
        </w:rPr>
        <w:t xml:space="preserve">Präsentation Free-Floating-System </w:t>
      </w:r>
      <w:r>
        <w:rPr>
          <w:lang w:val="de-CH"/>
        </w:rPr>
        <w:t xml:space="preserve">gemäss Angaben unter Ziffer II/1 des Dokuments </w:t>
      </w:r>
      <w:r w:rsidRPr="00414676">
        <w:rPr>
          <w:i/>
          <w:lang w:val="de-CH"/>
        </w:rPr>
        <w:t>«Allgemeine Informationen zum Bewilligungsverfahren»</w:t>
      </w:r>
      <w:r>
        <w:rPr>
          <w:lang w:val="de-CH"/>
        </w:rPr>
        <w:br/>
      </w:r>
      <w:r w:rsidRPr="000E72D5">
        <w:rPr>
          <w:lang w:val="de-CH"/>
        </w:rPr>
        <w:t>(</w:t>
      </w:r>
      <w:r w:rsidRPr="00DA0D12">
        <w:rPr>
          <w:u w:val="single"/>
          <w:lang w:val="de-CH"/>
        </w:rPr>
        <w:t>max.</w:t>
      </w:r>
      <w:r w:rsidRPr="000E72D5">
        <w:rPr>
          <w:lang w:val="de-CH"/>
        </w:rPr>
        <w:t xml:space="preserve"> </w:t>
      </w:r>
      <w:r>
        <w:rPr>
          <w:lang w:val="de-CH"/>
        </w:rPr>
        <w:t>4</w:t>
      </w:r>
      <w:r w:rsidRPr="000E72D5">
        <w:rPr>
          <w:lang w:val="de-CH"/>
        </w:rPr>
        <w:t xml:space="preserve"> DIN A4-Seiten</w:t>
      </w:r>
      <w:r>
        <w:rPr>
          <w:lang w:val="de-CH"/>
        </w:rPr>
        <w:t>,</w:t>
      </w:r>
      <w:r w:rsidRPr="000E72D5">
        <w:rPr>
          <w:lang w:val="de-CH"/>
        </w:rPr>
        <w:t xml:space="preserve"> Schrift</w:t>
      </w:r>
      <w:r>
        <w:rPr>
          <w:lang w:val="de-CH"/>
        </w:rPr>
        <w:t>grösse</w:t>
      </w:r>
      <w:r w:rsidRPr="000E72D5">
        <w:rPr>
          <w:lang w:val="de-CH"/>
        </w:rPr>
        <w:t xml:space="preserve"> </w:t>
      </w:r>
      <w:r w:rsidRPr="00DA0D12">
        <w:rPr>
          <w:u w:val="single"/>
          <w:lang w:val="de-CH"/>
        </w:rPr>
        <w:t>mind.</w:t>
      </w:r>
      <w:r>
        <w:rPr>
          <w:lang w:val="de-CH"/>
        </w:rPr>
        <w:t xml:space="preserve"> </w:t>
      </w:r>
      <w:r w:rsidRPr="000E72D5">
        <w:rPr>
          <w:lang w:val="de-CH"/>
        </w:rPr>
        <w:t>10</w:t>
      </w:r>
      <w:r>
        <w:rPr>
          <w:lang w:val="de-CH"/>
        </w:rPr>
        <w:t xml:space="preserve"> Pt.; Schriftart Arial – </w:t>
      </w:r>
      <w:r w:rsidRPr="00DA0D12">
        <w:rPr>
          <w:b/>
          <w:i/>
          <w:lang w:val="de-CH"/>
        </w:rPr>
        <w:t>diese formalen Anforderungen müssen von der Gesuchstellerin zwingend beachtet werden</w:t>
      </w:r>
      <w:r w:rsidRPr="000E72D5">
        <w:rPr>
          <w:lang w:val="de-CH"/>
        </w:rPr>
        <w:t>):</w:t>
      </w:r>
    </w:p>
    <w:p w14:paraId="762E1A0A" w14:textId="030A325C" w:rsidR="00366EB9" w:rsidRDefault="000B3F9A">
      <w:r w:rsidRPr="000B3F9A">
        <w:rPr>
          <w:u w:val="single"/>
        </w:rPr>
        <w:t>Hinweis</w:t>
      </w:r>
      <w:r>
        <w:t>: Wird die maximal erlaubte Seitenzahl überschritten, werden die überzähligen Seiten nicht berücksichtigt.</w:t>
      </w:r>
      <w:bookmarkStart w:id="0" w:name="_GoBack"/>
      <w:bookmarkEnd w:id="0"/>
    </w:p>
    <w:sectPr w:rsidR="00366EB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D4B67" w14:textId="77777777" w:rsidR="0087352F" w:rsidRDefault="0087352F" w:rsidP="00174E6E">
      <w:pPr>
        <w:spacing w:before="0"/>
      </w:pPr>
      <w:r>
        <w:separator/>
      </w:r>
    </w:p>
  </w:endnote>
  <w:endnote w:type="continuationSeparator" w:id="0">
    <w:p w14:paraId="65CCFFA5" w14:textId="77777777" w:rsidR="0087352F" w:rsidRDefault="0087352F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910229309"/>
      <w:docPartObj>
        <w:docPartGallery w:val="Page Numbers (Bottom of Page)"/>
        <w:docPartUnique/>
      </w:docPartObj>
    </w:sdtPr>
    <w:sdtContent>
      <w:p w14:paraId="48F113AD" w14:textId="75E315E0" w:rsidR="0087352F" w:rsidRPr="00F4487A" w:rsidRDefault="00F4487A" w:rsidP="00F4487A">
        <w:pPr>
          <w:pStyle w:val="Fuzeile"/>
          <w:rPr>
            <w:sz w:val="14"/>
            <w:szCs w:val="14"/>
          </w:rPr>
        </w:pPr>
        <w:r w:rsidRPr="00F4487A">
          <w:rPr>
            <w:sz w:val="14"/>
            <w:szCs w:val="14"/>
          </w:rPr>
          <w:t>Teil A Präsentation Free-Floating-Veloverleihsystem</w:t>
        </w:r>
        <w:r w:rsidRPr="00F4487A">
          <w:rPr>
            <w:sz w:val="14"/>
            <w:szCs w:val="14"/>
          </w:rPr>
          <w:t xml:space="preserve"> </w:t>
        </w:r>
        <w:r w:rsidRPr="00F4487A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  <w:t xml:space="preserve">Seite </w:t>
        </w:r>
        <w:r w:rsidRPr="00F4487A">
          <w:rPr>
            <w:sz w:val="14"/>
            <w:szCs w:val="14"/>
          </w:rPr>
          <w:fldChar w:fldCharType="begin"/>
        </w:r>
        <w:r w:rsidRPr="00F4487A">
          <w:rPr>
            <w:sz w:val="14"/>
            <w:szCs w:val="14"/>
          </w:rPr>
          <w:instrText>PAGE   \* MERGEFORMAT</w:instrText>
        </w:r>
        <w:r w:rsidRPr="00F4487A">
          <w:rPr>
            <w:sz w:val="14"/>
            <w:szCs w:val="14"/>
          </w:rPr>
          <w:fldChar w:fldCharType="separate"/>
        </w:r>
        <w:r w:rsidRPr="00F4487A">
          <w:rPr>
            <w:noProof/>
            <w:sz w:val="14"/>
            <w:szCs w:val="14"/>
            <w:lang w:val="de-DE"/>
          </w:rPr>
          <w:t>1</w:t>
        </w:r>
        <w:r w:rsidRPr="00F4487A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C8614" w14:textId="77777777" w:rsidR="0087352F" w:rsidRDefault="0087352F" w:rsidP="00174E6E">
      <w:pPr>
        <w:spacing w:before="0"/>
      </w:pPr>
      <w:r>
        <w:separator/>
      </w:r>
    </w:p>
  </w:footnote>
  <w:footnote w:type="continuationSeparator" w:id="0">
    <w:p w14:paraId="52DB5B8C" w14:textId="77777777" w:rsidR="0087352F" w:rsidRDefault="0087352F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D9658E" w:rsidRPr="00D9658E" w14:paraId="15BED6E7" w14:textId="77777777" w:rsidTr="00656F41">
      <w:trPr>
        <w:cantSplit/>
        <w:trHeight w:hRule="exact" w:val="1276"/>
      </w:trPr>
      <w:tc>
        <w:tcPr>
          <w:tcW w:w="7088" w:type="dxa"/>
          <w:hideMark/>
        </w:tcPr>
        <w:p w14:paraId="2147145C" w14:textId="4EE4A8B6" w:rsidR="0087352F" w:rsidRPr="00D9658E" w:rsidRDefault="0087352F" w:rsidP="00C67DBD">
          <w:pPr>
            <w:rPr>
              <w:color w:val="000000" w:themeColor="text1"/>
            </w:rPr>
          </w:pPr>
          <w:r w:rsidRPr="00D9658E">
            <w:rPr>
              <w:color w:val="000000" w:themeColor="text1"/>
            </w:rPr>
            <w:t>BEWILLIGUNGSVERFAHREN</w:t>
          </w:r>
        </w:p>
        <w:p w14:paraId="3EE4C073" w14:textId="77777777" w:rsidR="0087352F" w:rsidRPr="00D9658E" w:rsidRDefault="0087352F" w:rsidP="00C67DBD">
          <w:pPr>
            <w:rPr>
              <w:color w:val="000000" w:themeColor="text1"/>
            </w:rPr>
          </w:pPr>
          <w:r w:rsidRPr="00D9658E">
            <w:rPr>
              <w:color w:val="000000" w:themeColor="text1"/>
            </w:rPr>
            <w:t>Free-Floating-Veloverleihsystem</w:t>
          </w:r>
        </w:p>
        <w:p w14:paraId="68B7CA00" w14:textId="77777777" w:rsidR="0087352F" w:rsidRPr="00D9658E" w:rsidRDefault="0087352F" w:rsidP="00C67DBD">
          <w:pPr>
            <w:rPr>
              <w:color w:val="000000" w:themeColor="text1"/>
            </w:rPr>
          </w:pPr>
        </w:p>
        <w:p w14:paraId="6DCD541D" w14:textId="4334996C" w:rsidR="0087352F" w:rsidRPr="00D9658E" w:rsidRDefault="0087352F" w:rsidP="00C67DBD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7920CEDF" w14:textId="3529293B" w:rsidR="0087352F" w:rsidRPr="00D9658E" w:rsidRDefault="0087352F" w:rsidP="00C67DBD">
          <w:pPr>
            <w:rPr>
              <w:color w:val="000000" w:themeColor="text1"/>
              <w:position w:val="-6"/>
            </w:rPr>
          </w:pPr>
          <w:r w:rsidRPr="00D9658E">
            <w:rPr>
              <w:noProof/>
              <w:color w:val="000000" w:themeColor="text1"/>
            </w:rPr>
            <w:drawing>
              <wp:anchor distT="0" distB="0" distL="114300" distR="114300" simplePos="0" relativeHeight="251658240" behindDoc="0" locked="0" layoutInCell="0" allowOverlap="1" wp14:anchorId="55472B1E" wp14:editId="157BC468">
                <wp:simplePos x="0" y="0"/>
                <wp:positionH relativeFrom="column">
                  <wp:posOffset>4598348</wp:posOffset>
                </wp:positionH>
                <wp:positionV relativeFrom="paragraph">
                  <wp:posOffset>57150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7AAD4867" w14:textId="77777777" w:rsidR="0087352F" w:rsidRPr="00D9658E" w:rsidRDefault="0087352F" w:rsidP="00C67DBD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D9658E">
            <w:rPr>
              <w:color w:val="000000" w:themeColor="text1"/>
            </w:rPr>
            <w:t>Stadt Bern</w:t>
          </w:r>
        </w:p>
        <w:p w14:paraId="64BFA04F" w14:textId="77777777" w:rsidR="0087352F" w:rsidRPr="00D9658E" w:rsidRDefault="0087352F" w:rsidP="00C67DBD">
          <w:pPr>
            <w:pStyle w:val="Direktion"/>
            <w:jc w:val="right"/>
            <w:rPr>
              <w:color w:val="000000" w:themeColor="text1"/>
            </w:rPr>
          </w:pPr>
          <w:r w:rsidRPr="00D9658E">
            <w:rPr>
              <w:color w:val="000000" w:themeColor="text1"/>
            </w:rPr>
            <w:t>Direktion für Tiefbau</w:t>
          </w:r>
          <w:r w:rsidRPr="00D9658E">
            <w:rPr>
              <w:color w:val="000000" w:themeColor="text1"/>
            </w:rPr>
            <w:br/>
            <w:t>Verkehr und Stadtgrün</w:t>
          </w:r>
        </w:p>
        <w:p w14:paraId="2675F182" w14:textId="6E1E7849" w:rsidR="0087352F" w:rsidRPr="00D9658E" w:rsidRDefault="0087352F" w:rsidP="00C67DBD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064EBF99" w:rsidR="0087352F" w:rsidRPr="0089657C" w:rsidRDefault="0087352F" w:rsidP="00656F41">
    <w:pPr>
      <w:pStyle w:val="Kopfzeile"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1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7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8" w15:restartNumberingAfterBreak="0">
    <w:nsid w:val="6F1E2242"/>
    <w:multiLevelType w:val="hybridMultilevel"/>
    <w:tmpl w:val="00762D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1" w15:restartNumberingAfterBreak="0">
    <w:nsid w:val="739D0C62"/>
    <w:multiLevelType w:val="multilevel"/>
    <w:tmpl w:val="9F342082"/>
    <w:lvl w:ilvl="0">
      <w:start w:val="1"/>
      <w:numFmt w:val="none"/>
      <w:lvlText w:val="A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4"/>
  </w:num>
  <w:num w:numId="5">
    <w:abstractNumId w:val="29"/>
  </w:num>
  <w:num w:numId="6">
    <w:abstractNumId w:val="2"/>
  </w:num>
  <w:num w:numId="7">
    <w:abstractNumId w:val="30"/>
  </w:num>
  <w:num w:numId="8">
    <w:abstractNumId w:val="12"/>
  </w:num>
  <w:num w:numId="9">
    <w:abstractNumId w:val="27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"/>
  </w:num>
  <w:num w:numId="16">
    <w:abstractNumId w:val="0"/>
  </w:num>
  <w:num w:numId="17">
    <w:abstractNumId w:val="16"/>
  </w:num>
  <w:num w:numId="18">
    <w:abstractNumId w:val="20"/>
  </w:num>
  <w:num w:numId="19">
    <w:abstractNumId w:val="21"/>
  </w:num>
  <w:num w:numId="20">
    <w:abstractNumId w:val="9"/>
  </w:num>
  <w:num w:numId="21">
    <w:abstractNumId w:val="31"/>
  </w:num>
  <w:num w:numId="22">
    <w:abstractNumId w:val="33"/>
  </w:num>
  <w:num w:numId="23">
    <w:abstractNumId w:val="10"/>
  </w:num>
  <w:num w:numId="24">
    <w:abstractNumId w:val="26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3"/>
  </w:num>
  <w:num w:numId="28">
    <w:abstractNumId w:val="32"/>
  </w:num>
  <w:num w:numId="29">
    <w:abstractNumId w:val="11"/>
  </w:num>
  <w:num w:numId="30">
    <w:abstractNumId w:val="19"/>
  </w:num>
  <w:num w:numId="31">
    <w:abstractNumId w:val="29"/>
  </w:num>
  <w:num w:numId="32">
    <w:abstractNumId w:val="29"/>
  </w:num>
  <w:num w:numId="33">
    <w:abstractNumId w:val="29"/>
  </w:num>
  <w:num w:numId="34">
    <w:abstractNumId w:val="29"/>
  </w:num>
  <w:num w:numId="35">
    <w:abstractNumId w:val="29"/>
  </w:num>
  <w:num w:numId="36">
    <w:abstractNumId w:val="25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29"/>
  </w:num>
  <w:num w:numId="43">
    <w:abstractNumId w:val="15"/>
  </w:num>
  <w:num w:numId="44">
    <w:abstractNumId w:val="17"/>
  </w:num>
  <w:num w:numId="45">
    <w:abstractNumId w:val="10"/>
  </w:num>
  <w:num w:numId="46">
    <w:abstractNumId w:val="10"/>
  </w:num>
  <w:num w:numId="47">
    <w:abstractNumId w:val="10"/>
  </w:num>
  <w:num w:numId="48">
    <w:abstractNumId w:val="18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54885"/>
    <w:rsid w:val="00094D44"/>
    <w:rsid w:val="000A0A1F"/>
    <w:rsid w:val="000A59FB"/>
    <w:rsid w:val="000B3F9A"/>
    <w:rsid w:val="00154C44"/>
    <w:rsid w:val="00174E6E"/>
    <w:rsid w:val="001A6351"/>
    <w:rsid w:val="002A4A96"/>
    <w:rsid w:val="002E7199"/>
    <w:rsid w:val="002F7667"/>
    <w:rsid w:val="0030109B"/>
    <w:rsid w:val="00366EB9"/>
    <w:rsid w:val="003760AE"/>
    <w:rsid w:val="00386311"/>
    <w:rsid w:val="003A68F2"/>
    <w:rsid w:val="003C0A0A"/>
    <w:rsid w:val="003E415B"/>
    <w:rsid w:val="003F0D12"/>
    <w:rsid w:val="00414676"/>
    <w:rsid w:val="00423B67"/>
    <w:rsid w:val="00451EF7"/>
    <w:rsid w:val="0048736F"/>
    <w:rsid w:val="004C287C"/>
    <w:rsid w:val="004D4E7B"/>
    <w:rsid w:val="00521824"/>
    <w:rsid w:val="00583C19"/>
    <w:rsid w:val="00584D0E"/>
    <w:rsid w:val="005C5CD7"/>
    <w:rsid w:val="00622B2E"/>
    <w:rsid w:val="00656F41"/>
    <w:rsid w:val="00680653"/>
    <w:rsid w:val="007200AF"/>
    <w:rsid w:val="007426AD"/>
    <w:rsid w:val="007515DF"/>
    <w:rsid w:val="007D09EB"/>
    <w:rsid w:val="007D3CAB"/>
    <w:rsid w:val="007D3D76"/>
    <w:rsid w:val="00864AA0"/>
    <w:rsid w:val="00871E9A"/>
    <w:rsid w:val="0087352F"/>
    <w:rsid w:val="00892E58"/>
    <w:rsid w:val="0089657C"/>
    <w:rsid w:val="008D3839"/>
    <w:rsid w:val="0092326A"/>
    <w:rsid w:val="00924AC9"/>
    <w:rsid w:val="00937E4A"/>
    <w:rsid w:val="00964EB7"/>
    <w:rsid w:val="009762E5"/>
    <w:rsid w:val="00A332ED"/>
    <w:rsid w:val="00A965F9"/>
    <w:rsid w:val="00AB7175"/>
    <w:rsid w:val="00AD28E3"/>
    <w:rsid w:val="00B0198E"/>
    <w:rsid w:val="00B45EDF"/>
    <w:rsid w:val="00B46E7F"/>
    <w:rsid w:val="00B623AE"/>
    <w:rsid w:val="00BA75B8"/>
    <w:rsid w:val="00BE4695"/>
    <w:rsid w:val="00C10F6B"/>
    <w:rsid w:val="00C5756D"/>
    <w:rsid w:val="00C67DBD"/>
    <w:rsid w:val="00C7421E"/>
    <w:rsid w:val="00C82174"/>
    <w:rsid w:val="00CD491C"/>
    <w:rsid w:val="00D03E4E"/>
    <w:rsid w:val="00D47749"/>
    <w:rsid w:val="00D47D78"/>
    <w:rsid w:val="00D9658E"/>
    <w:rsid w:val="00DF2750"/>
    <w:rsid w:val="00E779A2"/>
    <w:rsid w:val="00EF2B59"/>
    <w:rsid w:val="00F317E9"/>
    <w:rsid w:val="00F33E54"/>
    <w:rsid w:val="00F4487A"/>
    <w:rsid w:val="00F96108"/>
    <w:rsid w:val="00FE6764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75CA9-FF59-4840-9A18-4028ABDE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Odermatt Nathalie</cp:lastModifiedBy>
  <cp:revision>7</cp:revision>
  <dcterms:created xsi:type="dcterms:W3CDTF">2018-02-22T16:57:00Z</dcterms:created>
  <dcterms:modified xsi:type="dcterms:W3CDTF">2018-02-28T15:15:00Z</dcterms:modified>
</cp:coreProperties>
</file>